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320"/>
      </w:pPr>
      <w:r>
        <w:rPr>
          <w:rFonts w:ascii="Consolas" w:cs="Consolas" w:eastAsia="Consolas" w:hAnsi="Consolas"/>
          <w:color w:val="7A8899"/>
          <w:sz w:val="16"/>
          <w:szCs w:val="16"/>
        </w:rPr>
        <w:t xml:space="preserve">ORIGINS SERIES · THE HISTORY OF EVERYDAY THINGS</w:t>
      </w:r>
    </w:p>
    <w:p>
      <w:pPr>
        <w:spacing w:after="260" w:line="320"/>
      </w:pPr>
      <w:r>
        <w:rPr>
          <w:rFonts w:ascii="Georgia" w:cs="Georgia" w:eastAsia="Georgia" w:hAnsi="Georgia"/>
          <w:b/>
          <w:bCs/>
          <w:i/>
          <w:iCs/>
          <w:color w:val="5C2410"/>
          <w:sz w:val="34"/>
          <w:szCs w:val="34"/>
        </w:rPr>
        <w:t xml:space="preserve">Teacher’s Lesson Plan — A1–A2: The History of the Hamburger</w:t>
      </w:r>
    </w:p>
    <w:p>
      <w:pPr>
        <w:pBdr>
          <w:bottom w:val="single" w:color="B5451D" w:sz="16"/>
        </w:pBdr>
        <w:spacing w:after="160" w:before="320" w:line="320"/>
      </w:pPr>
      <w:r>
        <w:rPr>
          <w:rFonts w:ascii="Georgia" w:cs="Georgia" w:eastAsia="Georgia" w:hAnsi="Georgia"/>
          <w:b/>
          <w:bCs/>
          <w:color w:val="B5451D"/>
          <w:sz w:val="26"/>
          <w:szCs w:val="26"/>
        </w:rPr>
        <w:t xml:space="preserve">Lesson Overview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1D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2410"/>
                <w:sz w:val="21"/>
                <w:szCs w:val="21"/>
              </w:rPr>
              <w:t xml:space="preserve">Topic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Where did the hamburger actually come from? A light, fact-filled lesson about the world’s most famous sandwich — with a few genuinely surprising twists (nobody really knows who invented it, at least five different people claim it, and one company painted its restaurants white just to look clean).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1D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2410"/>
                <w:sz w:val="21"/>
                <w:szCs w:val="21"/>
              </w:rPr>
              <w:t xml:space="preserve">Central question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“Where do you think the hamburger first came from? Do we know exactly who invented it?”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1D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2410"/>
                <w:sz w:val="21"/>
                <w:szCs w:val="21"/>
              </w:rPr>
              <w:t xml:space="preserve">Level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A1–A2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1D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2410"/>
                <w:sz w:val="21"/>
                <w:szCs w:val="21"/>
              </w:rPr>
              <w:t xml:space="preserve">Duration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45–60 minutes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1D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2410"/>
                <w:sz w:val="21"/>
                <w:szCs w:val="21"/>
              </w:rPr>
              <w:t xml:space="preserve">Grammar ★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First, people + Past Simple. Now, people + Present Simple. — “First, people didn’t trust hamburgers. Now, it is one of the most popular foods in the world.” The series-wide pattern: simple past for history, simple present for today. This lesson also allows can/could (ability, not conditional) and there is/are/was/were.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1D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2410"/>
                <w:sz w:val="21"/>
                <w:szCs w:val="21"/>
              </w:rPr>
              <w:t xml:space="preserve">Tone guidance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Light, fast-moving, a little playful. This is a “fun facts” lesson, not a serious discussion lesson — let students enjoy the mystery. As with the rest of the Origins Series, the Reading text varies its past-time markers instead of repeating the same phrase. Like Bubble Tea, this topic centres on a real, unresolved dispute rather than a single legend, which tends to spark good discussion.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1D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2410"/>
                <w:sz w:val="21"/>
                <w:szCs w:val="21"/>
              </w:rPr>
              <w:t xml:space="preserve">Spelling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British English throughout (colour, favourite, realise).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1D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2410"/>
                <w:sz w:val="21"/>
                <w:szCs w:val="21"/>
              </w:rPr>
              <w:t xml:space="preserve">Characters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Mia &amp; Leo (used throughout the series)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1D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2410"/>
                <w:sz w:val="21"/>
                <w:szCs w:val="21"/>
              </w:rPr>
              <w:t xml:space="preserve">Vocabulary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meat · bun · fair · clean · claim · castle · popular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1D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2410"/>
                <w:sz w:val="21"/>
                <w:szCs w:val="21"/>
              </w:rPr>
              <w:t xml:space="preserve">Writing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40–50 words · 2+ First…Now… sentences</w:t>
            </w:r>
          </w:p>
        </w:tc>
      </w:tr>
    </w:tbl>
    <w:p>
      <w:pPr>
        <w:pBdr>
          <w:bottom w:val="single" w:color="B5451D" w:sz="16"/>
        </w:pBdr>
        <w:spacing w:after="160" w:before="320" w:line="320"/>
      </w:pPr>
      <w:r>
        <w:rPr>
          <w:rFonts w:ascii="Georgia" w:cs="Georgia" w:eastAsia="Georgia" w:hAnsi="Georgia"/>
          <w:b/>
          <w:bCs/>
          <w:color w:val="B5451D"/>
          <w:sz w:val="26"/>
          <w:szCs w:val="26"/>
        </w:rPr>
        <w:t xml:space="preserve">Background</w:t>
      </w:r>
    </w:p>
    <w:p>
      <w:pPr>
        <w:spacing w:after="140" w:line="320"/>
      </w:pPr>
      <w:r>
        <w:rPr>
          <w:color w:val="3D4A5C"/>
          <w:sz w:val="21"/>
          <w:szCs w:val="21"/>
        </w:rPr>
        <w:t xml:space="preserve">This is a knowledge/fun-facts lesson, not an SEL or HOTS lesson — high engagement, low academic weight. The grammar star is identical across the whole Origins Series. Two extra “Wow Fact” call-outs (at least five separate people/places claim the invention; the white-castle-shaped restaurants built to look clean) were added to Handout 3. All vocabulary beyond the 7 target words was checked to stay at A1–A2 level. Note: the word “fair” is used here only as a noun (a big outdoor event) to avoid confusion with the adjective sense used elsewhere in the series.</w:t>
      </w:r>
    </w:p>
    <w:p>
      <w:pPr>
        <w:pBdr>
          <w:bottom w:val="single" w:color="8B5E00" w:sz="16"/>
        </w:pBdr>
        <w:spacing w:after="160" w:before="320" w:line="320"/>
      </w:pPr>
      <w:r>
        <w:rPr>
          <w:rFonts w:ascii="Georgia" w:cs="Georgia" w:eastAsia="Georgia" w:hAnsi="Georgia"/>
          <w:b/>
          <w:bCs/>
          <w:color w:val="8B5E00"/>
          <w:sz w:val="26"/>
          <w:szCs w:val="26"/>
        </w:rPr>
        <w:t xml:space="preserve">Key Grammar — First, people + Past Simple. Now, people + Present Simple.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B5451D" w:sz="24"/>
              <w:bottom w:val="none" w:color="FFFFFF" w:sz="0"/>
              <w:right w:val="none" w:color="FFFFFF" w:sz="0"/>
            </w:tcBorders>
            <w:shd w:fill="F5E1D5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color w:val="1B1E2D"/>
                <w:sz w:val="23"/>
                <w:szCs w:val="23"/>
              </w:rPr>
              <w:t xml:space="preserve">“FIRST, people </w:t>
            </w:r>
            <w:r>
              <w:rPr>
                <w:b/>
                <w:bCs/>
                <w:color w:val="1B1E2D"/>
                <w:sz w:val="23"/>
                <w:szCs w:val="23"/>
              </w:rPr>
              <w:t xml:space="preserve">DIDN’T TRUST</w:t>
            </w:r>
            <w:r>
              <w:rPr>
                <w:color w:val="1B1E2D"/>
                <w:sz w:val="23"/>
                <w:szCs w:val="23"/>
              </w:rPr>
              <w:t xml:space="preserve"> hamburgers. NOW, it </w:t>
            </w:r>
            <w:r>
              <w:rPr>
                <w:b/>
                <w:bCs/>
                <w:color w:val="1B1E2D"/>
                <w:sz w:val="23"/>
                <w:szCs w:val="23"/>
              </w:rPr>
              <w:t xml:space="preserve">IS</w:t>
            </w:r>
            <w:r>
              <w:rPr>
                <w:color w:val="1B1E2D"/>
                <w:sz w:val="23"/>
                <w:szCs w:val="23"/>
              </w:rPr>
              <w:t xml:space="preserve"> one of the most popular foods in the world.”</w:t>
            </w:r>
          </w:p>
          <w:p>
            <w:pPr>
              <w:spacing w:after="60" w:line="320"/>
            </w:pPr>
            <w:r>
              <w:rPr>
                <w:color w:val="1B1E2D"/>
                <w:sz w:val="23"/>
                <w:szCs w:val="23"/>
              </w:rPr>
              <w:t xml:space="preserve">“FIRST, people </w:t>
            </w:r>
            <w:r>
              <w:rPr>
                <w:b/>
                <w:bCs/>
                <w:color w:val="1B1E2D"/>
                <w:sz w:val="23"/>
                <w:szCs w:val="23"/>
              </w:rPr>
              <w:t xml:space="preserve">ATE</w:t>
            </w:r>
            <w:r>
              <w:rPr>
                <w:color w:val="1B1E2D"/>
                <w:sz w:val="23"/>
                <w:szCs w:val="23"/>
              </w:rPr>
              <w:t xml:space="preserve"> meat patties with a knife and fork. NOW, people usually </w:t>
            </w:r>
            <w:r>
              <w:rPr>
                <w:b/>
                <w:bCs/>
                <w:color w:val="1B1E2D"/>
                <w:sz w:val="23"/>
                <w:szCs w:val="23"/>
              </w:rPr>
              <w:t xml:space="preserve">EAT</w:t>
            </w:r>
            <w:r>
              <w:rPr>
                <w:color w:val="1B1E2D"/>
                <w:sz w:val="23"/>
                <w:szCs w:val="23"/>
              </w:rPr>
              <w:t xml:space="preserve"> a hamburger with their hands.”</w:t>
            </w:r>
          </w:p>
        </w:tc>
      </w:tr>
    </w:tbl>
    <w:p>
      <w:pPr>
        <w:pBdr>
          <w:bottom w:val="single" w:color="B5451D" w:sz="16"/>
        </w:pBdr>
        <w:spacing w:after="160" w:before="320" w:line="320"/>
      </w:pPr>
      <w:r>
        <w:rPr>
          <w:rFonts w:ascii="Georgia" w:cs="Georgia" w:eastAsia="Georgia" w:hAnsi="Georgia"/>
          <w:b/>
          <w:bCs/>
          <w:color w:val="B5451D"/>
          <w:sz w:val="26"/>
          <w:szCs w:val="26"/>
        </w:rPr>
        <w:t xml:space="preserve">Lesson Procedure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600"/>
        <w:gridCol w:w="1200"/>
        <w:gridCol w:w="3163"/>
        <w:gridCol w:w="3163"/>
      </w:tblGrid>
      <w:tr>
        <w:tc>
          <w:tcPr>
            <w:tcBorders>
              <w:top w:val="single" w:color="9E9284" w:sz="4"/>
              <w:left w:val="single" w:color="9E9284" w:sz="4"/>
              <w:bottom w:val="single" w:color="B5451D" w:sz="16"/>
              <w:right w:val="single" w:color="9E9284" w:sz="4"/>
            </w:tcBorders>
            <w:shd w:fill="F5E1D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5C2410"/>
                <w:sz w:val="16"/>
                <w:szCs w:val="16"/>
              </w:rPr>
              <w:t xml:space="preserve">Time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B5451D" w:sz="16"/>
              <w:right w:val="single" w:color="9E9284" w:sz="4"/>
            </w:tcBorders>
            <w:shd w:fill="F5E1D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5C2410"/>
                <w:sz w:val="16"/>
                <w:szCs w:val="16"/>
              </w:rPr>
              <w:t xml:space="preserve">Stage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B5451D" w:sz="16"/>
              <w:right w:val="single" w:color="9E9284" w:sz="4"/>
            </w:tcBorders>
            <w:shd w:fill="F5E1D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5C2410"/>
                <w:sz w:val="16"/>
                <w:szCs w:val="16"/>
              </w:rPr>
              <w:t xml:space="preserve">Skill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B5451D" w:sz="16"/>
              <w:right w:val="single" w:color="9E9284" w:sz="4"/>
            </w:tcBorders>
            <w:shd w:fill="F5E1D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5C2410"/>
                <w:sz w:val="16"/>
                <w:szCs w:val="16"/>
              </w:rPr>
              <w:t xml:space="preserve">Teacher does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B5451D" w:sz="16"/>
              <w:right w:val="single" w:color="9E9284" w:sz="4"/>
            </w:tcBorders>
            <w:shd w:fill="F5E1D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5C2410"/>
                <w:sz w:val="16"/>
                <w:szCs w:val="16"/>
              </w:rPr>
              <w:t xml:space="preserve">Students do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0–5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Hook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Speaking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“Where do you think the hamburger first came from? Do we know who invented it?”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Discuss.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5–13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H1 Vocab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Vocab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7 words with clue match.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Match. Fill.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13–22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H2 Grammar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Grammar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First…Now… pattern. 2 exercises.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Exercises.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22–35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H3 Reading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Reading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‘Guess the Year!’ game + history text + 2 wow facts + mini-dialogue.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Guess. Read. True/False race.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35–45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H4 Listening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Listening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Mia &amp; Leo talk about the hamburger mystery. Read TWICE.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MCQ.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45–52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H5 Speaking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Speaking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Homemade vs fast-food mini-debate (just for fun).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Discuss.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52–60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H6 Writing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Writing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40–50 words. 2+ First…Now…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Write.</w:t>
            </w:r>
          </w:p>
        </w:tc>
      </w:tr>
    </w:tbl>
    <w:p>
      <w:r>
        <w:br w:type="page"/>
      </w:r>
    </w:p>
    <w:p>
      <w:pPr>
        <w:pBdr>
          <w:bottom w:val="single" w:color="5C6B7A" w:sz="16"/>
        </w:pBdr>
        <w:spacing w:after="160" w:before="320" w:line="320"/>
      </w:pPr>
      <w:r>
        <w:rPr>
          <w:rFonts w:ascii="Georgia" w:cs="Georgia" w:eastAsia="Georgia" w:hAnsi="Georgia"/>
          <w:b/>
          <w:bCs/>
          <w:color w:val="5C6B7A"/>
          <w:sz w:val="26"/>
          <w:szCs w:val="26"/>
        </w:rPr>
        <w:t xml:space="preserve">Listening Script — “The Hamburger Mystery”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5C6B7A" w:sz="24"/>
              <w:bottom w:val="none" w:color="FFFFFF" w:sz="0"/>
              <w:right w:val="none" w:color="FFFFFF" w:sz="0"/>
            </w:tcBorders>
            <w:shd w:fill="EBF0F5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i/>
                <w:iCs/>
                <w:color w:val="3D4A5C"/>
                <w:sz w:val="22"/>
                <w:szCs w:val="22"/>
              </w:rPr>
              <w:t xml:space="preserve">Mia &amp; Leo. First…Now… pattern. Simple grammar only. Read TWICE.</w:t>
            </w:r>
          </w:p>
        </w:tc>
      </w:tr>
    </w:tbl>
    <w:p>
      <w:pPr>
        <w:spacing w:after="0" w:before="200" w:line="320"/>
      </w:pP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B5451D"/>
          <w:sz w:val="21"/>
          <w:szCs w:val="21"/>
        </w:rPr>
        <w:t xml:space="preserve">Leo:  </w:t>
      </w:r>
      <w:r>
        <w:rPr>
          <w:color w:val="1B1E2D"/>
          <w:sz w:val="22"/>
          <w:szCs w:val="22"/>
        </w:rPr>
        <w:t xml:space="preserve">Did you know nobody really knows who invented the hamburger?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B5451D"/>
          <w:sz w:val="21"/>
          <w:szCs w:val="21"/>
        </w:rPr>
        <w:t xml:space="preserve">Mia:  </w:t>
      </w:r>
      <w:r>
        <w:rPr>
          <w:color w:val="1B1E2D"/>
          <w:sz w:val="22"/>
          <w:szCs w:val="22"/>
        </w:rPr>
        <w:t xml:space="preserve">Really? How is that possible?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B5451D"/>
          <w:sz w:val="21"/>
          <w:szCs w:val="21"/>
        </w:rPr>
        <w:t xml:space="preserve">Leo:  </w:t>
      </w:r>
      <w:r>
        <w:rPr>
          <w:color w:val="1B1E2D"/>
          <w:sz w:val="22"/>
          <w:szCs w:val="22"/>
        </w:rPr>
        <w:t xml:space="preserve">Long ago, people in Hamburg, Germany just ate meat patties with a knife and fork.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B5451D"/>
          <w:sz w:val="21"/>
          <w:szCs w:val="21"/>
        </w:rPr>
        <w:t xml:space="preserve">Mia:  </w:t>
      </w:r>
      <w:r>
        <w:rPr>
          <w:color w:val="1B1E2D"/>
          <w:sz w:val="22"/>
          <w:szCs w:val="22"/>
        </w:rPr>
        <w:t xml:space="preserve">So who put it in a bun?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B5451D"/>
          <w:sz w:val="21"/>
          <w:szCs w:val="21"/>
        </w:rPr>
        <w:t xml:space="preserve">Leo:  </w:t>
      </w:r>
      <w:r>
        <w:rPr>
          <w:color w:val="1B1E2D"/>
          <w:sz w:val="22"/>
          <w:szCs w:val="22"/>
        </w:rPr>
        <w:t xml:space="preserve">That’s the mystery! A boy named Charlie says he did it in 1885. A man named Louis says he did it in 1900.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B5451D"/>
          <w:sz w:val="21"/>
          <w:szCs w:val="21"/>
        </w:rPr>
        <w:t xml:space="preserve">Mia:  </w:t>
      </w:r>
      <w:r>
        <w:rPr>
          <w:color w:val="1B1E2D"/>
          <w:sz w:val="22"/>
          <w:szCs w:val="22"/>
        </w:rPr>
        <w:t xml:space="preserve">They can’t both be right!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B5451D"/>
          <w:sz w:val="21"/>
          <w:szCs w:val="21"/>
        </w:rPr>
        <w:t xml:space="preserve">Leo:  </w:t>
      </w:r>
      <w:r>
        <w:rPr>
          <w:color w:val="1B1E2D"/>
          <w:sz w:val="22"/>
          <w:szCs w:val="22"/>
        </w:rPr>
        <w:t xml:space="preserve">Maybe they’re both a little right. Nobody has real proof.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B5451D"/>
          <w:sz w:val="21"/>
          <w:szCs w:val="21"/>
        </w:rPr>
        <w:t xml:space="preserve">Mia:  </w:t>
      </w:r>
      <w:r>
        <w:rPr>
          <w:color w:val="1B1E2D"/>
          <w:sz w:val="22"/>
          <w:szCs w:val="22"/>
        </w:rPr>
        <w:t xml:space="preserve">That’s actually kind of funny.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B5451D"/>
          <w:sz w:val="21"/>
          <w:szCs w:val="21"/>
        </w:rPr>
        <w:t xml:space="preserve">Leo:  </w:t>
      </w:r>
      <w:r>
        <w:rPr>
          <w:color w:val="1B1E2D"/>
          <w:sz w:val="22"/>
          <w:szCs w:val="22"/>
        </w:rPr>
        <w:t xml:space="preserve">I know! And here’s something interesting — one company painted its restaurants white, just to look clean.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B5451D"/>
          <w:sz w:val="21"/>
          <w:szCs w:val="21"/>
        </w:rPr>
        <w:t xml:space="preserve">Mia:  </w:t>
      </w:r>
      <w:r>
        <w:rPr>
          <w:color w:val="1B1E2D"/>
          <w:sz w:val="22"/>
          <w:szCs w:val="22"/>
        </w:rPr>
        <w:t xml:space="preserve">Why did they need to look clean?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B5451D"/>
          <w:sz w:val="21"/>
          <w:szCs w:val="21"/>
        </w:rPr>
        <w:t xml:space="preserve">Leo:  </w:t>
      </w:r>
      <w:r>
        <w:rPr>
          <w:color w:val="1B1E2D"/>
          <w:sz w:val="22"/>
          <w:szCs w:val="22"/>
        </w:rPr>
        <w:t xml:space="preserve">Because people were scared that shops used bad meat! First, people didn’t trust hamburgers. Now, it’s one of the most popular foods in the world.</w:t>
      </w:r>
    </w:p>
    <w:p>
      <w:pPr>
        <w:pBdr>
          <w:bottom w:val="single" w:color="B5451D" w:sz="16"/>
        </w:pBdr>
        <w:spacing w:after="160" w:before="320" w:line="320"/>
      </w:pPr>
      <w:r>
        <w:rPr>
          <w:rFonts w:ascii="Georgia" w:cs="Georgia" w:eastAsia="Georgia" w:hAnsi="Georgia"/>
          <w:b/>
          <w:bCs/>
          <w:color w:val="B5451D"/>
          <w:sz w:val="26"/>
          <w:szCs w:val="26"/>
        </w:rPr>
        <w:t xml:space="preserve">Answer Key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B5451D" w:sz="24"/>
              <w:bottom w:val="none" w:color="FFFFFF" w:sz="0"/>
              <w:right w:val="none" w:color="FFFFFF" w:sz="0"/>
            </w:tcBorders>
            <w:shd w:fill="F5E1D5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H1 Match: </w:t>
            </w:r>
            <w:r>
              <w:rPr>
                <w:color w:val="1B1E2D"/>
                <w:sz w:val="22"/>
                <w:szCs w:val="22"/>
              </w:rPr>
              <w:t xml:space="preserve">1. fair  2. castle  3. meat  4. popular  5. bun  6. clean  7. claim</w:t>
            </w:r>
          </w:p>
        </w:tc>
      </w:tr>
    </w:tbl>
    <w:p>
      <w:pPr>
        <w:spacing w:after="0" w:before="100" w:line="3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1A3A6B" w:sz="24"/>
              <w:bottom w:val="none" w:color="FFFFFF" w:sz="0"/>
              <w:right w:val="none" w:color="FFFFFF" w:sz="0"/>
            </w:tcBorders>
            <w:shd w:fill="EAF0FB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H1 Fill: </w:t>
            </w:r>
            <w:r>
              <w:rPr>
                <w:color w:val="1B1E2D"/>
                <w:sz w:val="22"/>
                <w:szCs w:val="22"/>
              </w:rPr>
              <w:t xml:space="preserve">1. clean  2. castle  3. meat  4. popular  5. bun  6. claim  7. fair</w:t>
            </w:r>
          </w:p>
        </w:tc>
      </w:tr>
    </w:tbl>
    <w:p>
      <w:pPr>
        <w:spacing w:after="0" w:before="100" w:line="3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B5451D" w:sz="24"/>
              <w:bottom w:val="none" w:color="FFFFFF" w:sz="0"/>
              <w:right w:val="none" w:color="FFFFFF" w:sz="0"/>
            </w:tcBorders>
            <w:shd w:fill="F5E1D5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H2 Complete: </w:t>
            </w:r>
            <w:r>
              <w:rPr>
                <w:color w:val="1B1E2D"/>
                <w:sz w:val="22"/>
                <w:szCs w:val="22"/>
              </w:rPr>
              <w:t xml:space="preserve">1. sold / sell  2. knew / eat  3. had / are</w:t>
            </w:r>
          </w:p>
        </w:tc>
      </w:tr>
    </w:tbl>
    <w:p>
      <w:pPr>
        <w:spacing w:after="0" w:before="100" w:line="3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1A3A6B" w:sz="24"/>
              <w:bottom w:val="none" w:color="FFFFFF" w:sz="0"/>
              <w:right w:val="none" w:color="FFFFFF" w:sz="0"/>
            </w:tcBorders>
            <w:shd w:fill="EAF0FB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H3 T/F race: </w:t>
            </w:r>
            <w:r>
              <w:rPr>
                <w:color w:val="1B1E2D"/>
                <w:sz w:val="22"/>
                <w:szCs w:val="22"/>
              </w:rPr>
              <w:t xml:space="preserve">1. True  2. False (at first, people ate it on a plate, with a knife and fork)  3. False (several people claim it)  4. True  5. False (White Castle painted its restaurants white)</w:t>
            </w:r>
          </w:p>
        </w:tc>
      </w:tr>
    </w:tbl>
    <w:p>
      <w:pPr>
        <w:spacing w:after="0" w:before="100" w:line="3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B5451D" w:sz="24"/>
              <w:bottom w:val="none" w:color="FFFFFF" w:sz="0"/>
              <w:right w:val="none" w:color="FFFFFF" w:sz="0"/>
            </w:tcBorders>
            <w:shd w:fill="F5E1D5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H3 Task 2: </w:t>
            </w:r>
            <w:r>
              <w:rPr>
                <w:color w:val="1B1E2D"/>
                <w:sz w:val="22"/>
                <w:szCs w:val="22"/>
              </w:rPr>
              <w:t xml:space="preserve">1. meat patties, eaten with a knife and fork  2. he sold a beef patty between two pieces of bread at a fair  3. to look extra clean, because people worried about bad meat  4. almost every country in the world</w:t>
            </w:r>
          </w:p>
        </w:tc>
      </w:tr>
    </w:tbl>
    <w:p>
      <w:pPr>
        <w:spacing w:after="0" w:before="100" w:line="3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1A3A6B" w:sz="24"/>
              <w:bottom w:val="none" w:color="FFFFFF" w:sz="0"/>
              <w:right w:val="none" w:color="FFFFFF" w:sz="0"/>
            </w:tcBorders>
            <w:shd w:fill="EAF0FB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H4 MCQ: </w:t>
            </w:r>
            <w:r>
              <w:rPr>
                <w:color w:val="1B1E2D"/>
                <w:sz w:val="22"/>
                <w:szCs w:val="22"/>
              </w:rPr>
              <w:t xml:space="preserve">1. b  2. a</w:t>
            </w:r>
          </w:p>
        </w:tc>
      </w:tr>
    </w:tbl>
    <w:p>
      <w:pPr>
        <w:spacing w:after="0" w:before="100" w:line="3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B5451D" w:sz="24"/>
              <w:bottom w:val="none" w:color="FFFFFF" w:sz="0"/>
              <w:right w:val="none" w:color="FFFFFF" w:sz="0"/>
            </w:tcBorders>
            <w:shd w:fill="F5E1D5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H4 Task 2: </w:t>
            </w:r>
            <w:r>
              <w:rPr>
                <w:color w:val="1B1E2D"/>
                <w:sz w:val="22"/>
                <w:szCs w:val="22"/>
              </w:rPr>
              <w:t xml:space="preserve">1. on a plate, with a knife and fork  2. (student’s own answer)  3. they worried shops used bad meat</w:t>
            </w:r>
          </w:p>
        </w:tc>
      </w:tr>
    </w:tbl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2026-07-06T17:28:03.652Z</dcterms:created>
  <dcterms:modified xsi:type="dcterms:W3CDTF">2026-07-06T17:28:03.668Z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